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D75EB">
      <w:pPr>
        <w:spacing w:before="89" w:line="223" w:lineRule="auto"/>
        <w:ind w:left="3668"/>
        <w:rPr>
          <w:rFonts w:hint="eastAsia" w:ascii="黑体" w:hAnsi="黑体" w:eastAsia="黑体" w:cs="黑体"/>
          <w:sz w:val="43"/>
          <w:szCs w:val="43"/>
          <w:lang w:eastAsia="zh-CN"/>
        </w:rPr>
      </w:pPr>
      <w:bookmarkStart w:id="0" w:name="_GoBack"/>
      <w:r>
        <w:rPr>
          <w:rFonts w:ascii="黑体" w:hAnsi="黑体" w:eastAsia="黑体" w:cs="黑体"/>
          <w:spacing w:val="7"/>
          <w:sz w:val="43"/>
          <w:szCs w:val="43"/>
          <w:lang w:eastAsia="zh-CN"/>
        </w:rPr>
        <w:t>培训报名回执</w:t>
      </w:r>
    </w:p>
    <w:bookmarkEnd w:id="0"/>
    <w:p w14:paraId="4E918745">
      <w:pPr>
        <w:spacing w:before="20" w:line="212" w:lineRule="auto"/>
        <w:ind w:left="83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单位盖章：</w:t>
      </w:r>
    </w:p>
    <w:tbl>
      <w:tblPr>
        <w:tblStyle w:val="7"/>
        <w:tblW w:w="10114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840"/>
        <w:gridCol w:w="1019"/>
        <w:gridCol w:w="794"/>
        <w:gridCol w:w="1389"/>
        <w:gridCol w:w="1662"/>
        <w:gridCol w:w="1154"/>
        <w:gridCol w:w="1736"/>
      </w:tblGrid>
      <w:tr w14:paraId="423B8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20" w:type="dxa"/>
            <w:tcBorders>
              <w:left w:val="single" w:color="000000" w:sz="2" w:space="0"/>
            </w:tcBorders>
          </w:tcPr>
          <w:p w14:paraId="3FFF462C">
            <w:pPr>
              <w:pStyle w:val="8"/>
              <w:spacing w:before="193" w:line="221" w:lineRule="auto"/>
              <w:ind w:left="303"/>
              <w:rPr>
                <w:rFonts w:hint="eastAsia"/>
              </w:rPr>
            </w:pPr>
            <w:r>
              <w:rPr>
                <w:spacing w:val="-3"/>
              </w:rPr>
              <w:t>单位名称</w:t>
            </w:r>
          </w:p>
        </w:tc>
        <w:tc>
          <w:tcPr>
            <w:tcW w:w="8594" w:type="dxa"/>
            <w:gridSpan w:val="7"/>
            <w:tcBorders>
              <w:right w:val="single" w:color="000000" w:sz="2" w:space="0"/>
            </w:tcBorders>
          </w:tcPr>
          <w:p w14:paraId="3F33D33C"/>
        </w:tc>
      </w:tr>
      <w:tr w14:paraId="6B0E9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20" w:type="dxa"/>
            <w:tcBorders>
              <w:left w:val="single" w:color="000000" w:sz="2" w:space="0"/>
            </w:tcBorders>
          </w:tcPr>
          <w:p w14:paraId="010592EA">
            <w:pPr>
              <w:pStyle w:val="8"/>
              <w:spacing w:before="188" w:line="227" w:lineRule="auto"/>
              <w:ind w:left="301"/>
              <w:rPr>
                <w:rFonts w:hint="eastAsia"/>
              </w:rPr>
            </w:pPr>
            <w:r>
              <w:rPr>
                <w:spacing w:val="-3"/>
              </w:rPr>
              <w:t>通讯地址</w:t>
            </w:r>
          </w:p>
        </w:tc>
        <w:tc>
          <w:tcPr>
            <w:tcW w:w="8594" w:type="dxa"/>
            <w:gridSpan w:val="7"/>
            <w:tcBorders>
              <w:right w:val="single" w:color="000000" w:sz="2" w:space="0"/>
            </w:tcBorders>
          </w:tcPr>
          <w:p w14:paraId="4DE1D0A8"/>
        </w:tc>
      </w:tr>
      <w:tr w14:paraId="56B56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520" w:type="dxa"/>
            <w:tcBorders>
              <w:left w:val="single" w:color="000000" w:sz="2" w:space="0"/>
            </w:tcBorders>
          </w:tcPr>
          <w:p w14:paraId="2A0F4287">
            <w:pPr>
              <w:spacing w:line="260" w:lineRule="auto"/>
            </w:pPr>
          </w:p>
          <w:p w14:paraId="26780631">
            <w:pPr>
              <w:pStyle w:val="8"/>
              <w:spacing w:before="78" w:line="222" w:lineRule="auto"/>
              <w:ind w:left="185"/>
              <w:rPr>
                <w:rFonts w:hint="eastAsia"/>
              </w:rPr>
            </w:pPr>
            <w:r>
              <w:rPr>
                <w:spacing w:val="-3"/>
              </w:rPr>
              <w:t>企业联系人</w:t>
            </w:r>
          </w:p>
        </w:tc>
        <w:tc>
          <w:tcPr>
            <w:tcW w:w="2653" w:type="dxa"/>
            <w:gridSpan w:val="3"/>
          </w:tcPr>
          <w:p w14:paraId="659254C6"/>
        </w:tc>
        <w:tc>
          <w:tcPr>
            <w:tcW w:w="1389" w:type="dxa"/>
          </w:tcPr>
          <w:p w14:paraId="39CB1B01">
            <w:pPr>
              <w:spacing w:line="260" w:lineRule="auto"/>
            </w:pPr>
          </w:p>
          <w:p w14:paraId="3FD7BE7E">
            <w:pPr>
              <w:pStyle w:val="8"/>
              <w:spacing w:before="78" w:line="220" w:lineRule="auto"/>
              <w:ind w:left="161"/>
              <w:rPr>
                <w:rFonts w:hint="eastAsia"/>
              </w:rPr>
            </w:pPr>
            <w:r>
              <w:rPr>
                <w:spacing w:val="-3"/>
              </w:rPr>
              <w:t>部门/职务</w:t>
            </w:r>
          </w:p>
        </w:tc>
        <w:tc>
          <w:tcPr>
            <w:tcW w:w="4552" w:type="dxa"/>
            <w:gridSpan w:val="3"/>
            <w:tcBorders>
              <w:right w:val="single" w:color="000000" w:sz="2" w:space="0"/>
            </w:tcBorders>
          </w:tcPr>
          <w:p w14:paraId="52B3CC67"/>
        </w:tc>
      </w:tr>
      <w:tr w14:paraId="3AED9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20" w:type="dxa"/>
            <w:tcBorders>
              <w:left w:val="single" w:color="000000" w:sz="2" w:space="0"/>
            </w:tcBorders>
          </w:tcPr>
          <w:p w14:paraId="07A70A67">
            <w:pPr>
              <w:pStyle w:val="8"/>
              <w:spacing w:before="190" w:line="219" w:lineRule="auto"/>
              <w:ind w:left="301"/>
              <w:rPr>
                <w:rFonts w:hint="eastAsia"/>
              </w:rPr>
            </w:pPr>
            <w:r>
              <w:rPr>
                <w:spacing w:val="-3"/>
              </w:rPr>
              <w:t>手机号码</w:t>
            </w:r>
          </w:p>
        </w:tc>
        <w:tc>
          <w:tcPr>
            <w:tcW w:w="2653" w:type="dxa"/>
            <w:gridSpan w:val="3"/>
          </w:tcPr>
          <w:p w14:paraId="2E46C8DE"/>
        </w:tc>
        <w:tc>
          <w:tcPr>
            <w:tcW w:w="1389" w:type="dxa"/>
          </w:tcPr>
          <w:p w14:paraId="6C94B002">
            <w:pPr>
              <w:pStyle w:val="8"/>
              <w:spacing w:before="189" w:line="221" w:lineRule="auto"/>
              <w:ind w:left="246"/>
              <w:rPr>
                <w:rFonts w:hint="eastAsia"/>
              </w:rPr>
            </w:pPr>
            <w:r>
              <w:rPr>
                <w:spacing w:val="-10"/>
              </w:rPr>
              <w:t>电子邮箱</w:t>
            </w:r>
          </w:p>
        </w:tc>
        <w:tc>
          <w:tcPr>
            <w:tcW w:w="4552" w:type="dxa"/>
            <w:gridSpan w:val="3"/>
            <w:tcBorders>
              <w:right w:val="single" w:color="000000" w:sz="2" w:space="0"/>
            </w:tcBorders>
          </w:tcPr>
          <w:p w14:paraId="1F3121E2"/>
        </w:tc>
      </w:tr>
      <w:tr w14:paraId="17232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20" w:type="dxa"/>
            <w:tcBorders>
              <w:left w:val="single" w:color="000000" w:sz="2" w:space="0"/>
            </w:tcBorders>
          </w:tcPr>
          <w:p w14:paraId="47C586F4">
            <w:pPr>
              <w:pStyle w:val="8"/>
              <w:spacing w:before="190" w:line="220" w:lineRule="auto"/>
              <w:ind w:left="306"/>
              <w:rPr>
                <w:rFonts w:hint="eastAsia"/>
              </w:rPr>
            </w:pPr>
            <w:r>
              <w:rPr>
                <w:spacing w:val="-4"/>
              </w:rPr>
              <w:t>学员姓名</w:t>
            </w:r>
          </w:p>
        </w:tc>
        <w:tc>
          <w:tcPr>
            <w:tcW w:w="840" w:type="dxa"/>
          </w:tcPr>
          <w:p w14:paraId="7FD716D4">
            <w:pPr>
              <w:pStyle w:val="8"/>
              <w:spacing w:before="189" w:line="221" w:lineRule="auto"/>
              <w:ind w:left="183"/>
              <w:rPr>
                <w:rFonts w:hint="eastAsia"/>
              </w:rPr>
            </w:pPr>
            <w:r>
              <w:rPr>
                <w:spacing w:val="-5"/>
              </w:rPr>
              <w:t>性别</w:t>
            </w:r>
          </w:p>
        </w:tc>
        <w:tc>
          <w:tcPr>
            <w:tcW w:w="1019" w:type="dxa"/>
          </w:tcPr>
          <w:p w14:paraId="7993BB33">
            <w:pPr>
              <w:pStyle w:val="8"/>
              <w:spacing w:before="190" w:line="220" w:lineRule="auto"/>
              <w:ind w:left="273"/>
              <w:rPr>
                <w:rFonts w:hint="eastAsia"/>
              </w:rPr>
            </w:pPr>
            <w:r>
              <w:rPr>
                <w:spacing w:val="-6"/>
              </w:rPr>
              <w:t>职务</w:t>
            </w:r>
          </w:p>
        </w:tc>
        <w:tc>
          <w:tcPr>
            <w:tcW w:w="2183" w:type="dxa"/>
            <w:gridSpan w:val="2"/>
          </w:tcPr>
          <w:p w14:paraId="33817ADB">
            <w:pPr>
              <w:pStyle w:val="8"/>
              <w:spacing w:before="190" w:line="220" w:lineRule="auto"/>
              <w:ind w:left="502"/>
              <w:rPr>
                <w:rFonts w:hint="eastAsia"/>
              </w:rPr>
            </w:pPr>
            <w:r>
              <w:rPr>
                <w:spacing w:val="-4"/>
              </w:rPr>
              <w:t>身份证号码</w:t>
            </w:r>
          </w:p>
        </w:tc>
        <w:tc>
          <w:tcPr>
            <w:tcW w:w="1662" w:type="dxa"/>
          </w:tcPr>
          <w:p w14:paraId="0952E99F">
            <w:pPr>
              <w:pStyle w:val="8"/>
              <w:spacing w:before="190" w:line="219" w:lineRule="auto"/>
              <w:ind w:left="595"/>
              <w:rPr>
                <w:rFonts w:hint="eastAsia"/>
              </w:rPr>
            </w:pPr>
            <w:r>
              <w:rPr>
                <w:spacing w:val="-5"/>
              </w:rPr>
              <w:t>手机</w:t>
            </w:r>
          </w:p>
        </w:tc>
        <w:tc>
          <w:tcPr>
            <w:tcW w:w="1154" w:type="dxa"/>
          </w:tcPr>
          <w:p w14:paraId="4CD925DE">
            <w:pPr>
              <w:pStyle w:val="8"/>
              <w:spacing w:before="190" w:line="241" w:lineRule="auto"/>
              <w:ind w:left="219"/>
              <w:rPr>
                <w:rFonts w:hint="eastAsia"/>
              </w:rPr>
            </w:pPr>
            <w:r>
              <w:rPr>
                <w:spacing w:val="-2"/>
              </w:rPr>
              <w:t>E-mail</w:t>
            </w:r>
          </w:p>
        </w:tc>
        <w:tc>
          <w:tcPr>
            <w:tcW w:w="1736" w:type="dxa"/>
            <w:tcBorders>
              <w:right w:val="single" w:color="000000" w:sz="2" w:space="0"/>
            </w:tcBorders>
          </w:tcPr>
          <w:p w14:paraId="418E9CD3">
            <w:pPr>
              <w:pStyle w:val="8"/>
              <w:spacing w:before="190" w:line="220" w:lineRule="auto"/>
              <w:ind w:left="391"/>
              <w:rPr>
                <w:rFonts w:hint="eastAsia"/>
              </w:rPr>
            </w:pPr>
            <w:r>
              <w:rPr>
                <w:spacing w:val="-2"/>
              </w:rPr>
              <w:t>报名课程</w:t>
            </w:r>
          </w:p>
        </w:tc>
      </w:tr>
      <w:tr w14:paraId="61DFC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520" w:type="dxa"/>
            <w:tcBorders>
              <w:left w:val="single" w:color="000000" w:sz="2" w:space="0"/>
            </w:tcBorders>
          </w:tcPr>
          <w:p w14:paraId="3AEB1F8F"/>
        </w:tc>
        <w:tc>
          <w:tcPr>
            <w:tcW w:w="840" w:type="dxa"/>
          </w:tcPr>
          <w:p w14:paraId="69267522"/>
        </w:tc>
        <w:tc>
          <w:tcPr>
            <w:tcW w:w="1019" w:type="dxa"/>
          </w:tcPr>
          <w:p w14:paraId="03687E6F"/>
        </w:tc>
        <w:tc>
          <w:tcPr>
            <w:tcW w:w="2183" w:type="dxa"/>
            <w:gridSpan w:val="2"/>
          </w:tcPr>
          <w:p w14:paraId="5AC71D13"/>
        </w:tc>
        <w:tc>
          <w:tcPr>
            <w:tcW w:w="1662" w:type="dxa"/>
          </w:tcPr>
          <w:p w14:paraId="23B336F3"/>
        </w:tc>
        <w:tc>
          <w:tcPr>
            <w:tcW w:w="1154" w:type="dxa"/>
          </w:tcPr>
          <w:p w14:paraId="2D4FC1F9"/>
        </w:tc>
        <w:tc>
          <w:tcPr>
            <w:tcW w:w="1736" w:type="dxa"/>
            <w:tcBorders>
              <w:right w:val="single" w:color="000000" w:sz="2" w:space="0"/>
            </w:tcBorders>
          </w:tcPr>
          <w:p w14:paraId="67D1420D"/>
        </w:tc>
      </w:tr>
      <w:tr w14:paraId="48CD5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520" w:type="dxa"/>
            <w:tcBorders>
              <w:left w:val="single" w:color="000000" w:sz="2" w:space="0"/>
            </w:tcBorders>
          </w:tcPr>
          <w:p w14:paraId="613BAF33"/>
        </w:tc>
        <w:tc>
          <w:tcPr>
            <w:tcW w:w="840" w:type="dxa"/>
          </w:tcPr>
          <w:p w14:paraId="49BD11E4"/>
        </w:tc>
        <w:tc>
          <w:tcPr>
            <w:tcW w:w="1019" w:type="dxa"/>
          </w:tcPr>
          <w:p w14:paraId="756433E9"/>
        </w:tc>
        <w:tc>
          <w:tcPr>
            <w:tcW w:w="2183" w:type="dxa"/>
            <w:gridSpan w:val="2"/>
          </w:tcPr>
          <w:p w14:paraId="20287AEA"/>
        </w:tc>
        <w:tc>
          <w:tcPr>
            <w:tcW w:w="1662" w:type="dxa"/>
          </w:tcPr>
          <w:p w14:paraId="4C0033DB"/>
        </w:tc>
        <w:tc>
          <w:tcPr>
            <w:tcW w:w="1154" w:type="dxa"/>
          </w:tcPr>
          <w:p w14:paraId="3ED23206"/>
        </w:tc>
        <w:tc>
          <w:tcPr>
            <w:tcW w:w="1736" w:type="dxa"/>
            <w:tcBorders>
              <w:right w:val="single" w:color="000000" w:sz="2" w:space="0"/>
            </w:tcBorders>
          </w:tcPr>
          <w:p w14:paraId="20D5E560"/>
        </w:tc>
      </w:tr>
      <w:tr w14:paraId="3FE3C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520" w:type="dxa"/>
            <w:tcBorders>
              <w:left w:val="single" w:color="000000" w:sz="2" w:space="0"/>
            </w:tcBorders>
          </w:tcPr>
          <w:p w14:paraId="093C5695"/>
        </w:tc>
        <w:tc>
          <w:tcPr>
            <w:tcW w:w="840" w:type="dxa"/>
          </w:tcPr>
          <w:p w14:paraId="6AD24920"/>
        </w:tc>
        <w:tc>
          <w:tcPr>
            <w:tcW w:w="1019" w:type="dxa"/>
          </w:tcPr>
          <w:p w14:paraId="204C36E8"/>
        </w:tc>
        <w:tc>
          <w:tcPr>
            <w:tcW w:w="2183" w:type="dxa"/>
            <w:gridSpan w:val="2"/>
          </w:tcPr>
          <w:p w14:paraId="26E31383"/>
        </w:tc>
        <w:tc>
          <w:tcPr>
            <w:tcW w:w="1662" w:type="dxa"/>
          </w:tcPr>
          <w:p w14:paraId="70704907"/>
        </w:tc>
        <w:tc>
          <w:tcPr>
            <w:tcW w:w="1154" w:type="dxa"/>
          </w:tcPr>
          <w:p w14:paraId="1EAE737A"/>
        </w:tc>
        <w:tc>
          <w:tcPr>
            <w:tcW w:w="1736" w:type="dxa"/>
            <w:tcBorders>
              <w:right w:val="single" w:color="000000" w:sz="2" w:space="0"/>
            </w:tcBorders>
          </w:tcPr>
          <w:p w14:paraId="2590D262"/>
        </w:tc>
      </w:tr>
      <w:tr w14:paraId="62FE6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520" w:type="dxa"/>
            <w:tcBorders>
              <w:left w:val="single" w:color="000000" w:sz="2" w:space="0"/>
            </w:tcBorders>
          </w:tcPr>
          <w:p w14:paraId="1FB8244E"/>
        </w:tc>
        <w:tc>
          <w:tcPr>
            <w:tcW w:w="840" w:type="dxa"/>
          </w:tcPr>
          <w:p w14:paraId="765593C2"/>
        </w:tc>
        <w:tc>
          <w:tcPr>
            <w:tcW w:w="1019" w:type="dxa"/>
          </w:tcPr>
          <w:p w14:paraId="4C1267FF"/>
        </w:tc>
        <w:tc>
          <w:tcPr>
            <w:tcW w:w="2183" w:type="dxa"/>
            <w:gridSpan w:val="2"/>
          </w:tcPr>
          <w:p w14:paraId="792C787A"/>
        </w:tc>
        <w:tc>
          <w:tcPr>
            <w:tcW w:w="1662" w:type="dxa"/>
          </w:tcPr>
          <w:p w14:paraId="3A16CE2A"/>
        </w:tc>
        <w:tc>
          <w:tcPr>
            <w:tcW w:w="1154" w:type="dxa"/>
          </w:tcPr>
          <w:p w14:paraId="17F00630"/>
        </w:tc>
        <w:tc>
          <w:tcPr>
            <w:tcW w:w="1736" w:type="dxa"/>
            <w:tcBorders>
              <w:right w:val="single" w:color="000000" w:sz="2" w:space="0"/>
            </w:tcBorders>
          </w:tcPr>
          <w:p w14:paraId="6E2A2C9C"/>
        </w:tc>
      </w:tr>
      <w:tr w14:paraId="64012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520" w:type="dxa"/>
            <w:tcBorders>
              <w:left w:val="single" w:color="000000" w:sz="2" w:space="0"/>
            </w:tcBorders>
          </w:tcPr>
          <w:p w14:paraId="53C2092C"/>
        </w:tc>
        <w:tc>
          <w:tcPr>
            <w:tcW w:w="840" w:type="dxa"/>
          </w:tcPr>
          <w:p w14:paraId="55E6BF97"/>
        </w:tc>
        <w:tc>
          <w:tcPr>
            <w:tcW w:w="1019" w:type="dxa"/>
          </w:tcPr>
          <w:p w14:paraId="1050DF32"/>
        </w:tc>
        <w:tc>
          <w:tcPr>
            <w:tcW w:w="2183" w:type="dxa"/>
            <w:gridSpan w:val="2"/>
          </w:tcPr>
          <w:p w14:paraId="098F44C1"/>
        </w:tc>
        <w:tc>
          <w:tcPr>
            <w:tcW w:w="1662" w:type="dxa"/>
          </w:tcPr>
          <w:p w14:paraId="584D4D72"/>
        </w:tc>
        <w:tc>
          <w:tcPr>
            <w:tcW w:w="1154" w:type="dxa"/>
          </w:tcPr>
          <w:p w14:paraId="28A0E422"/>
        </w:tc>
        <w:tc>
          <w:tcPr>
            <w:tcW w:w="1736" w:type="dxa"/>
            <w:tcBorders>
              <w:right w:val="single" w:color="000000" w:sz="2" w:space="0"/>
            </w:tcBorders>
          </w:tcPr>
          <w:p w14:paraId="3F5CBE66"/>
        </w:tc>
      </w:tr>
      <w:tr w14:paraId="3B40C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520" w:type="dxa"/>
            <w:tcBorders>
              <w:left w:val="single" w:color="000000" w:sz="2" w:space="0"/>
            </w:tcBorders>
          </w:tcPr>
          <w:p w14:paraId="1AF251B8"/>
        </w:tc>
        <w:tc>
          <w:tcPr>
            <w:tcW w:w="840" w:type="dxa"/>
          </w:tcPr>
          <w:p w14:paraId="5D35CD78"/>
        </w:tc>
        <w:tc>
          <w:tcPr>
            <w:tcW w:w="1019" w:type="dxa"/>
          </w:tcPr>
          <w:p w14:paraId="74185553"/>
        </w:tc>
        <w:tc>
          <w:tcPr>
            <w:tcW w:w="2183" w:type="dxa"/>
            <w:gridSpan w:val="2"/>
          </w:tcPr>
          <w:p w14:paraId="648E3E19"/>
        </w:tc>
        <w:tc>
          <w:tcPr>
            <w:tcW w:w="1662" w:type="dxa"/>
          </w:tcPr>
          <w:p w14:paraId="3FF1231E"/>
        </w:tc>
        <w:tc>
          <w:tcPr>
            <w:tcW w:w="1154" w:type="dxa"/>
          </w:tcPr>
          <w:p w14:paraId="20DD0E2B"/>
        </w:tc>
        <w:tc>
          <w:tcPr>
            <w:tcW w:w="1736" w:type="dxa"/>
            <w:tcBorders>
              <w:right w:val="single" w:color="000000" w:sz="2" w:space="0"/>
            </w:tcBorders>
          </w:tcPr>
          <w:p w14:paraId="5B753A0C"/>
        </w:tc>
      </w:tr>
      <w:tr w14:paraId="6940D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520" w:type="dxa"/>
            <w:tcBorders>
              <w:left w:val="single" w:color="000000" w:sz="2" w:space="0"/>
            </w:tcBorders>
          </w:tcPr>
          <w:p w14:paraId="3E4E9E09"/>
        </w:tc>
        <w:tc>
          <w:tcPr>
            <w:tcW w:w="840" w:type="dxa"/>
          </w:tcPr>
          <w:p w14:paraId="6911883F"/>
        </w:tc>
        <w:tc>
          <w:tcPr>
            <w:tcW w:w="1019" w:type="dxa"/>
          </w:tcPr>
          <w:p w14:paraId="60A4D5F1"/>
        </w:tc>
        <w:tc>
          <w:tcPr>
            <w:tcW w:w="2183" w:type="dxa"/>
            <w:gridSpan w:val="2"/>
          </w:tcPr>
          <w:p w14:paraId="2EB05E76"/>
        </w:tc>
        <w:tc>
          <w:tcPr>
            <w:tcW w:w="1662" w:type="dxa"/>
          </w:tcPr>
          <w:p w14:paraId="3F249B86"/>
        </w:tc>
        <w:tc>
          <w:tcPr>
            <w:tcW w:w="1154" w:type="dxa"/>
          </w:tcPr>
          <w:p w14:paraId="7A6F4888"/>
        </w:tc>
        <w:tc>
          <w:tcPr>
            <w:tcW w:w="1736" w:type="dxa"/>
            <w:tcBorders>
              <w:right w:val="single" w:color="000000" w:sz="2" w:space="0"/>
            </w:tcBorders>
          </w:tcPr>
          <w:p w14:paraId="1A3E75FB"/>
        </w:tc>
      </w:tr>
      <w:tr w14:paraId="1F47D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8" w:hRule="atLeast"/>
        </w:trPr>
        <w:tc>
          <w:tcPr>
            <w:tcW w:w="1520" w:type="dxa"/>
            <w:vMerge w:val="restart"/>
            <w:tcBorders>
              <w:left w:val="single" w:color="000000" w:sz="2" w:space="0"/>
              <w:bottom w:val="nil"/>
            </w:tcBorders>
          </w:tcPr>
          <w:p w14:paraId="77DD44DF">
            <w:pPr>
              <w:spacing w:line="242" w:lineRule="auto"/>
            </w:pPr>
          </w:p>
          <w:p w14:paraId="7EA82069">
            <w:pPr>
              <w:spacing w:line="242" w:lineRule="auto"/>
            </w:pPr>
          </w:p>
          <w:p w14:paraId="12F050A9">
            <w:pPr>
              <w:spacing w:line="242" w:lineRule="auto"/>
            </w:pPr>
          </w:p>
          <w:p w14:paraId="28532841">
            <w:pPr>
              <w:spacing w:line="242" w:lineRule="auto"/>
            </w:pPr>
          </w:p>
          <w:p w14:paraId="193C1CAF">
            <w:pPr>
              <w:spacing w:line="242" w:lineRule="auto"/>
            </w:pPr>
          </w:p>
          <w:p w14:paraId="32251B99">
            <w:pPr>
              <w:spacing w:line="242" w:lineRule="auto"/>
            </w:pPr>
          </w:p>
          <w:p w14:paraId="54A094FF">
            <w:pPr>
              <w:spacing w:line="242" w:lineRule="auto"/>
            </w:pPr>
          </w:p>
          <w:p w14:paraId="2F80E15D">
            <w:pPr>
              <w:spacing w:line="242" w:lineRule="auto"/>
            </w:pPr>
          </w:p>
          <w:p w14:paraId="7E5287BF">
            <w:pPr>
              <w:spacing w:line="242" w:lineRule="auto"/>
            </w:pPr>
          </w:p>
          <w:p w14:paraId="3F2E97DB">
            <w:pPr>
              <w:spacing w:line="242" w:lineRule="auto"/>
            </w:pPr>
          </w:p>
          <w:p w14:paraId="798494EE">
            <w:pPr>
              <w:spacing w:line="242" w:lineRule="auto"/>
            </w:pPr>
          </w:p>
          <w:p w14:paraId="6E526FA3">
            <w:pPr>
              <w:spacing w:line="243" w:lineRule="auto"/>
            </w:pPr>
          </w:p>
          <w:p w14:paraId="6B919FBF">
            <w:pPr>
              <w:pStyle w:val="8"/>
              <w:spacing w:before="78" w:line="220" w:lineRule="auto"/>
              <w:ind w:left="305"/>
              <w:rPr>
                <w:rFonts w:hint="eastAsia"/>
              </w:rPr>
            </w:pPr>
            <w:r>
              <w:rPr>
                <w:spacing w:val="-4"/>
              </w:rPr>
              <w:t>发票开具</w:t>
            </w:r>
          </w:p>
        </w:tc>
        <w:tc>
          <w:tcPr>
            <w:tcW w:w="8594" w:type="dxa"/>
            <w:gridSpan w:val="7"/>
            <w:tcBorders>
              <w:bottom w:val="single" w:color="000000" w:sz="2" w:space="0"/>
              <w:right w:val="single" w:color="000000" w:sz="2" w:space="0"/>
            </w:tcBorders>
          </w:tcPr>
          <w:p w14:paraId="4CAA5301">
            <w:pPr>
              <w:spacing w:line="267" w:lineRule="auto"/>
              <w:rPr>
                <w:lang w:eastAsia="zh-CN"/>
              </w:rPr>
            </w:pPr>
          </w:p>
          <w:p w14:paraId="3D3F2781">
            <w:pPr>
              <w:pStyle w:val="8"/>
              <w:spacing w:before="78" w:line="239" w:lineRule="auto"/>
              <w:ind w:left="112" w:right="108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2"/>
                <w:lang w:eastAsia="zh-CN"/>
              </w:rPr>
              <w:t>培训费用：</w:t>
            </w:r>
            <w:r>
              <w:rPr>
                <w:spacing w:val="2"/>
                <w:lang w:eastAsia="zh-CN"/>
              </w:rPr>
              <w:t>非会员单位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1600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元/人，会员单位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1200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元/人。每年度继续教育</w:t>
            </w:r>
            <w:r>
              <w:rPr>
                <w:rFonts w:hint="eastAsia"/>
                <w:color w:val="FF0000"/>
                <w:spacing w:val="2"/>
                <w:lang w:val="en-US" w:eastAsia="zh-CN"/>
              </w:rPr>
              <w:t>再</w:t>
            </w:r>
            <w:r>
              <w:rPr>
                <w:spacing w:val="-2"/>
                <w:lang w:eastAsia="zh-CN"/>
              </w:rPr>
              <w:t>培训（24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课时）会员单位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600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元/人，非会员单位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80</w:t>
            </w:r>
            <w:r>
              <w:rPr>
                <w:spacing w:val="-3"/>
                <w:lang w:eastAsia="zh-CN"/>
              </w:rPr>
              <w:t>0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元/人</w:t>
            </w:r>
          </w:p>
          <w:p w14:paraId="3ADB470C">
            <w:pPr>
              <w:pStyle w:val="8"/>
              <w:ind w:left="111" w:right="106" w:hanging="2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请在通过转账方式缴费至以下账号，提供详细的开票信息，并将汇款底单发给</w:t>
            </w:r>
            <w:r>
              <w:rPr>
                <w:spacing w:val="-2"/>
                <w:lang w:eastAsia="zh-CN"/>
              </w:rPr>
              <w:t>联系人确认。</w:t>
            </w:r>
          </w:p>
          <w:p w14:paraId="09416045">
            <w:pPr>
              <w:pStyle w:val="8"/>
              <w:spacing w:line="219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名称：西安市质量安全管理服务行业协会</w:t>
            </w:r>
          </w:p>
          <w:p w14:paraId="2C16E06E">
            <w:pPr>
              <w:pStyle w:val="8"/>
              <w:spacing w:before="26" w:line="219" w:lineRule="auto"/>
              <w:ind w:left="11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税号：51610100MJY2495951</w:t>
            </w:r>
          </w:p>
          <w:p w14:paraId="04AC99A2">
            <w:pPr>
              <w:pStyle w:val="8"/>
              <w:spacing w:before="25" w:line="220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单位地址：西安市莲湖区自强西路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237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号</w:t>
            </w:r>
          </w:p>
          <w:p w14:paraId="6C8E7BC5">
            <w:pPr>
              <w:pStyle w:val="8"/>
              <w:spacing w:before="26" w:line="222" w:lineRule="auto"/>
              <w:ind w:left="139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电话：029-89571355</w:t>
            </w:r>
          </w:p>
          <w:p w14:paraId="312F1CF1">
            <w:pPr>
              <w:pStyle w:val="8"/>
              <w:spacing w:before="23" w:line="220" w:lineRule="auto"/>
              <w:ind w:left="112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开户银行：招商银行西安南大街支行</w:t>
            </w:r>
          </w:p>
          <w:p w14:paraId="77762470">
            <w:pPr>
              <w:pStyle w:val="8"/>
              <w:spacing w:before="23" w:line="221" w:lineRule="auto"/>
              <w:ind w:left="11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银行账户：1299</w:t>
            </w:r>
            <w:r>
              <w:rPr>
                <w:spacing w:val="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1032 6810 901</w:t>
            </w:r>
          </w:p>
          <w:p w14:paraId="0A60C331">
            <w:pPr>
              <w:pStyle w:val="8"/>
              <w:spacing w:before="25" w:line="219" w:lineRule="auto"/>
              <w:ind w:left="109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请务必与本单位财务部门确认以下信息：</w:t>
            </w:r>
          </w:p>
          <w:p w14:paraId="3D2CF4DC">
            <w:pPr>
              <w:pStyle w:val="8"/>
              <w:spacing w:before="27" w:line="220" w:lineRule="auto"/>
              <w:ind w:left="115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发票名称：</w:t>
            </w:r>
            <w:r>
              <w:rPr>
                <w:spacing w:val="-3"/>
                <w:lang w:eastAsia="zh-CN"/>
              </w:rPr>
              <w:t>培训费</w:t>
            </w:r>
          </w:p>
          <w:p w14:paraId="00BA6F65">
            <w:pPr>
              <w:pStyle w:val="8"/>
              <w:spacing w:before="26" w:line="220" w:lineRule="auto"/>
              <w:ind w:left="115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6"/>
                <w:lang w:eastAsia="zh-CN"/>
              </w:rPr>
              <w:t>发票种类：</w:t>
            </w:r>
            <w:r>
              <w:rPr>
                <w:spacing w:val="-7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□普通发票，</w:t>
            </w:r>
            <w:r>
              <w:rPr>
                <w:spacing w:val="-8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□增值税专票</w:t>
            </w:r>
          </w:p>
          <w:p w14:paraId="0B503682">
            <w:pPr>
              <w:pStyle w:val="8"/>
              <w:spacing w:before="24" w:line="219" w:lineRule="auto"/>
              <w:ind w:left="115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发票张数：</w:t>
            </w:r>
            <w:r>
              <w:rPr>
                <w:spacing w:val="-7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□1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张，</w:t>
            </w:r>
            <w:r>
              <w:rPr>
                <w:spacing w:val="-8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□多张（请备注张数及每张金额，可另附页）</w:t>
            </w:r>
          </w:p>
        </w:tc>
      </w:tr>
      <w:tr w14:paraId="3C58C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520" w:type="dxa"/>
            <w:vMerge w:val="continue"/>
            <w:tcBorders>
              <w:top w:val="nil"/>
              <w:left w:val="single" w:color="000000" w:sz="2" w:space="0"/>
            </w:tcBorders>
          </w:tcPr>
          <w:p w14:paraId="21344AAD">
            <w:pPr>
              <w:rPr>
                <w:lang w:eastAsia="zh-CN"/>
              </w:rPr>
            </w:pPr>
          </w:p>
        </w:tc>
        <w:tc>
          <w:tcPr>
            <w:tcW w:w="8594" w:type="dxa"/>
            <w:gridSpan w:val="7"/>
            <w:tcBorders>
              <w:top w:val="single" w:color="000000" w:sz="2" w:space="0"/>
              <w:right w:val="single" w:color="000000" w:sz="2" w:space="0"/>
            </w:tcBorders>
          </w:tcPr>
          <w:p w14:paraId="6E21A1AE">
            <w:pPr>
              <w:spacing w:line="281" w:lineRule="auto"/>
              <w:rPr>
                <w:lang w:eastAsia="zh-CN"/>
              </w:rPr>
            </w:pPr>
          </w:p>
          <w:p w14:paraId="1B4475B4">
            <w:pPr>
              <w:pStyle w:val="8"/>
              <w:spacing w:before="78" w:line="219" w:lineRule="auto"/>
              <w:ind w:left="109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请准确提供以下最新信息，以免出错，影响您报</w:t>
            </w:r>
            <w:r>
              <w:rPr>
                <w:b/>
                <w:bCs/>
                <w:spacing w:val="-3"/>
                <w:lang w:eastAsia="zh-CN"/>
              </w:rPr>
              <w:t>销。</w:t>
            </w:r>
          </w:p>
          <w:p w14:paraId="2C644266">
            <w:pPr>
              <w:pStyle w:val="8"/>
              <w:spacing w:before="24" w:line="221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 xml:space="preserve">单位名称：                   </w:t>
            </w:r>
            <w:r>
              <w:rPr>
                <w:lang w:eastAsia="zh-CN"/>
              </w:rPr>
              <w:t xml:space="preserve">       </w:t>
            </w:r>
            <w:r>
              <w:rPr>
                <w:spacing w:val="1"/>
                <w:lang w:eastAsia="zh-CN"/>
              </w:rPr>
              <w:t>纳税人识别号:</w:t>
            </w:r>
          </w:p>
          <w:p w14:paraId="1D540BE3">
            <w:pPr>
              <w:pStyle w:val="8"/>
              <w:spacing w:before="25" w:line="208" w:lineRule="auto"/>
              <w:ind w:left="111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 xml:space="preserve">地址、电话：                    </w:t>
            </w:r>
            <w:r>
              <w:rPr>
                <w:spacing w:val="-1"/>
                <w:lang w:eastAsia="zh-CN"/>
              </w:rPr>
              <w:t xml:space="preserve">    开户行及账号：</w:t>
            </w:r>
          </w:p>
        </w:tc>
      </w:tr>
    </w:tbl>
    <w:p w14:paraId="359F687F">
      <w:pPr>
        <w:rPr>
          <w:lang w:eastAsia="zh-CN"/>
        </w:rPr>
      </w:pPr>
    </w:p>
    <w:sectPr>
      <w:footerReference r:id="rId3" w:type="default"/>
      <w:pgSz w:w="11905" w:h="16840"/>
      <w:pgMar w:top="1416" w:right="806" w:bottom="982" w:left="979" w:header="0" w:footer="57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7F1CC">
    <w:pPr>
      <w:tabs>
        <w:tab w:val="right" w:pos="8809"/>
      </w:tabs>
      <w:spacing w:line="176" w:lineRule="auto"/>
      <w:ind w:left="34"/>
      <w:rPr>
        <w:rFonts w:ascii="Calibri" w:hAnsi="Calibri" w:eastAsia="Calibri" w:cs="Calibri"/>
        <w:sz w:val="31"/>
        <w:szCs w:val="31"/>
      </w:rPr>
    </w:pPr>
    <w:r>
      <w:rPr>
        <w:rFonts w:hint="eastAsia" w:ascii="Calibri" w:hAnsi="Calibri" w:eastAsia="宋体" w:cs="Calibri"/>
        <w:sz w:val="31"/>
        <w:szCs w:val="31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415B43"/>
    <w:rsid w:val="003A17CC"/>
    <w:rsid w:val="00415B43"/>
    <w:rsid w:val="005A5143"/>
    <w:rsid w:val="007317B7"/>
    <w:rsid w:val="08B97C95"/>
    <w:rsid w:val="0CF23067"/>
    <w:rsid w:val="0FE171F4"/>
    <w:rsid w:val="106909EE"/>
    <w:rsid w:val="17370A85"/>
    <w:rsid w:val="2BFD2BB7"/>
    <w:rsid w:val="35BC1215"/>
    <w:rsid w:val="369E4DAD"/>
    <w:rsid w:val="4D8920CB"/>
    <w:rsid w:val="65026DEB"/>
    <w:rsid w:val="7C6636B6"/>
    <w:rsid w:val="7F42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3583</Words>
  <Characters>3783</Characters>
  <Lines>301</Lines>
  <Paragraphs>195</Paragraphs>
  <TotalTime>1</TotalTime>
  <ScaleCrop>false</ScaleCrop>
  <LinksUpToDate>false</LinksUpToDate>
  <CharactersWithSpaces>3985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2026-01-13T14:49:00Z</dcterms:created>
  <dc:creator>Apache POI</dc:creator>
  <cp:lastModifiedBy>木冉</cp:lastModifiedBy>
  <dcterms:modified xsi:type="dcterms:W3CDTF">2026-06-01T06:42:33Z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2026-04-27T10:42:58Z</vt:filetime>
  </property>
  <property fmtid="{D5CDD505-2E9C-101B-9397-08002B2CF9AE}" pid="4" name="KSOTemplateDocerSaveRecord">
    <vt:lpwstr>eyJoZGlkIjoiOTYxNWE2ODg4MGQ5M2I3M2UwMmQyZjgzMGNmYmViNjUiLCJ1c2VySWQiOiIxMTI5OTQwMTI0In0=</vt:lpwstr>
  </property>
  <property fmtid="{D5CDD505-2E9C-101B-9397-08002B2CF9AE}" pid="5" name="KSOProductBuildVer">
    <vt:lpwstr>2052-12.1.0.26375</vt:lpwstr>
  </property>
  <property fmtid="{D5CDD505-2E9C-101B-9397-08002B2CF9AE}" pid="6" name="ICV">
    <vt:lpwstr>C96DE0F1B7064C63A54A2A1BD03AEEA1_13</vt:lpwstr>
  </property>
</Properties>
</file>